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Game Design Document</w:t>
      </w:r>
    </w:p>
    <w:p>
      <w:pPr>
        <w:spacing w:before="0" w:after="0" w:line="276"/>
        <w:ind w:right="0" w:left="0" w:firstLine="0"/>
        <w:jc w:val="center"/>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Fill up the following document </w:t>
      </w: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Write the title of your project.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title of my project is </w:t>
      </w:r>
      <w:r>
        <w:rPr>
          <w:rFonts w:ascii="Arial" w:hAnsi="Arial" w:cs="Arial" w:eastAsia="Arial"/>
          <w:b/>
          <w:color w:val="auto"/>
          <w:spacing w:val="0"/>
          <w:position w:val="0"/>
          <w:sz w:val="24"/>
          <w:shd w:fill="auto" w:val="clear"/>
        </w:rPr>
        <w:t xml:space="preserve">Sword Seeker 1.0</w:t>
      </w:r>
      <w:r>
        <w:rPr>
          <w:rFonts w:ascii="Arial" w:hAnsi="Arial" w:cs="Arial" w:eastAsia="Arial"/>
          <w:color w:val="auto"/>
          <w:spacing w:val="0"/>
          <w:position w:val="0"/>
          <w:sz w:val="24"/>
          <w:shd w:fill="auto" w:val="clear"/>
        </w:rPr>
        <w:t xml:space="preserv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4"/>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What is the goal of the game?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goal of the game is to collect swords using the "up arrow" key and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reaching your target of &gt;50 sword count! Once that goal is accomplished,</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you are to seize the precious crown that was once stolen from your village!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The crown will be displayed on the screen and once you collect it, your </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          mission shall come to an end. </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6"/>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Write a brief story of your game.</w:t>
      </w: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In the peaceful town of Hastings, England, a vicious dragon stole the precious crown from the queen! As the archbishop, you have been assigned the job to retrieve it back from the dragon who will be sending his minions to hunt you down. </w:t>
      </w:r>
    </w:p>
    <w:p>
      <w:pPr>
        <w:spacing w:before="0" w:after="0" w:line="276"/>
        <w:ind w:right="0" w:left="720" w:firstLine="0"/>
        <w:jc w:val="left"/>
        <w:rPr>
          <w:rFonts w:ascii="Arial" w:hAnsi="Arial" w:cs="Arial" w:eastAsia="Arial"/>
          <w:color w:val="auto"/>
          <w:spacing w:val="0"/>
          <w:position w:val="0"/>
          <w:sz w:val="28"/>
          <w:shd w:fill="auto" w:val="clear"/>
        </w:rPr>
      </w:pPr>
    </w:p>
    <w:p>
      <w:pPr>
        <w:numPr>
          <w:ilvl w:val="0"/>
          <w:numId w:val="8"/>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Which are the playing characters of this game? </w:t>
      </w:r>
    </w:p>
    <w:p>
      <w:pPr>
        <w:numPr>
          <w:ilvl w:val="0"/>
          <w:numId w:val="8"/>
        </w:numPr>
        <w:spacing w:before="0" w:after="0" w:line="276"/>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Playing characters are the ones who respond to the user based on the input from the user.</w:t>
      </w:r>
    </w:p>
    <w:p>
      <w:pPr>
        <w:numPr>
          <w:ilvl w:val="0"/>
          <w:numId w:val="8"/>
        </w:numPr>
        <w:spacing w:before="0" w:after="0" w:line="276"/>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Cars, monkeys, dinos, wizards, etc., are the playing characters in the game.  </w:t>
      </w:r>
    </w:p>
    <w:p>
      <w:pPr>
        <w:spacing w:before="0" w:after="0" w:line="276"/>
        <w:ind w:right="0" w:left="1440" w:firstLine="0"/>
        <w:jc w:val="left"/>
        <w:rPr>
          <w:rFonts w:ascii="Arial" w:hAnsi="Arial" w:cs="Arial" w:eastAsia="Arial"/>
          <w:color w:val="auto"/>
          <w:spacing w:val="0"/>
          <w:position w:val="0"/>
          <w:sz w:val="24"/>
          <w:shd w:fill="auto" w:val="clear"/>
        </w:rPr>
      </w:pPr>
    </w:p>
    <w:tbl>
      <w:tblPr>
        <w:tblInd w:w="820" w:type="dxa"/>
      </w:tblPr>
      <w:tblGrid>
        <w:gridCol w:w="1260"/>
        <w:gridCol w:w="4500"/>
        <w:gridCol w:w="2880"/>
      </w:tblGrid>
      <w:tr>
        <w:trPr>
          <w:trHeight w:val="690" w:hRule="auto"/>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Number</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Character Name</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What can this character do?</w:t>
            </w:r>
          </w:p>
        </w:tc>
      </w:tr>
      <w:tr>
        <w:trPr>
          <w:trHeight w:val="1650" w:hRule="auto"/>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1</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Archbishop</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The archbishop is to collect 50 holy swords while doging the enemy. Once he has collected &gt;50 swords, then he must collect the crown before it is too late!</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2</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Dragon(s)</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The dragons have been sent off to stop the archbishop from retrieving the crown back. If the archbishop comes in contact with these vicious dragons, he must sacrifice one of his lives and give up on 5 swords. </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3</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4</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5</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6</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7</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8</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33"/>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Which are the Non-Playing Characters of this game?</w:t>
      </w:r>
    </w:p>
    <w:p>
      <w:pPr>
        <w:numPr>
          <w:ilvl w:val="0"/>
          <w:numId w:val="33"/>
        </w:numPr>
        <w:spacing w:before="0" w:after="0" w:line="276"/>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Non-Playing characters are the ones that don't have an action or behavior when the user interacts with the game.</w:t>
      </w:r>
    </w:p>
    <w:p>
      <w:pPr>
        <w:numPr>
          <w:ilvl w:val="0"/>
          <w:numId w:val="33"/>
        </w:numPr>
        <w:spacing w:before="0" w:after="0" w:line="276"/>
        <w:ind w:right="0" w:left="144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Hurdles, stones, bananas, coins, etc., are non-playing characters in the game.</w:t>
      </w:r>
      <w:r>
        <w:rPr>
          <w:rFonts w:ascii="Arial" w:hAnsi="Arial" w:cs="Arial" w:eastAsia="Arial"/>
          <w:color w:val="auto"/>
          <w:spacing w:val="0"/>
          <w:position w:val="0"/>
          <w:sz w:val="28"/>
          <w:shd w:fill="auto" w:val="clear"/>
        </w:rPr>
        <w:t xml:space="preserve">   </w:t>
      </w:r>
    </w:p>
    <w:p>
      <w:pPr>
        <w:spacing w:before="0" w:after="0" w:line="276"/>
        <w:ind w:right="0" w:left="1440" w:firstLine="0"/>
        <w:jc w:val="left"/>
        <w:rPr>
          <w:rFonts w:ascii="Arial" w:hAnsi="Arial" w:cs="Arial" w:eastAsia="Arial"/>
          <w:color w:val="auto"/>
          <w:spacing w:val="0"/>
          <w:position w:val="0"/>
          <w:sz w:val="22"/>
          <w:shd w:fill="auto" w:val="clear"/>
        </w:rPr>
      </w:pPr>
    </w:p>
    <w:tbl>
      <w:tblPr>
        <w:tblInd w:w="820" w:type="dxa"/>
      </w:tblPr>
      <w:tblGrid>
        <w:gridCol w:w="1260"/>
        <w:gridCol w:w="4500"/>
        <w:gridCol w:w="2880"/>
      </w:tblGrid>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Number</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Character Name</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What can this character do?</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1</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Sword(s)</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These swords will be all around the village and it is the archbishop's job to find them!</w:t>
            </w:r>
          </w:p>
        </w:tc>
      </w:tr>
      <w:tr>
        <w:trPr>
          <w:trHeight w:val="360" w:hRule="auto"/>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2</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Crown</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The crown that was stolen from the beloved queen can only be retrieved after collecting enough swords. </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3</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Hearts/lives</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The lives are decreased every time you die from a dragon. Use them with utmost care!</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4</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5</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6</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7</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28"/>
                <w:shd w:fill="auto" w:val="clear"/>
              </w:rPr>
              <w:t xml:space="preserve">8</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 your imagination of this game. What does this game look like?</w:t>
      </w:r>
    </w:p>
    <w:p>
      <w:pPr>
        <w:numPr>
          <w:ilvl w:val="0"/>
          <w:numId w:val="61"/>
        </w:numPr>
        <w:spacing w:before="0" w:after="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Draw the game either on your computer or on paper. </w:t>
      </w:r>
    </w:p>
    <w:p>
      <w:pPr>
        <w:spacing w:before="0" w:after="0" w:line="240"/>
        <w:ind w:right="0" w:left="0" w:firstLine="0"/>
        <w:jc w:val="center"/>
        <w:rPr>
          <w:rFonts w:ascii="Arial" w:hAnsi="Arial" w:cs="Arial" w:eastAsia="Arial"/>
          <w:color w:val="auto"/>
          <w:spacing w:val="0"/>
          <w:position w:val="0"/>
          <w:sz w:val="24"/>
          <w:shd w:fill="auto" w:val="clear"/>
        </w:rPr>
      </w:pPr>
      <w:r>
        <w:object w:dxaOrig="4680" w:dyaOrig="6192">
          <v:rect xmlns:o="urn:schemas-microsoft-com:office:office" xmlns:v="urn:schemas-microsoft-com:vml" id="rectole0000000000" style="width:234.000000pt;height:309.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numPr>
          <w:ilvl w:val="0"/>
          <w:numId w:val="6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Add images of the game scenes to show each of the playing and non-playing characters at least once. </w:t>
      </w:r>
      <w:r>
        <w:rPr>
          <w:rFonts w:ascii="Arial" w:hAnsi="Arial" w:cs="Arial" w:eastAsia="Arial"/>
          <w:color w:val="auto"/>
          <w:spacing w:val="0"/>
          <w:position w:val="0"/>
          <w:sz w:val="28"/>
          <w:shd w:fill="auto" w:val="clear"/>
        </w:rPr>
        <w:t xml:space="preserve"> </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beginning the game</w:t>
        <w:tab/>
      </w:r>
    </w:p>
    <w:p>
      <w:pPr>
        <w:spacing w:before="0" w:after="0" w:line="276"/>
        <w:ind w:right="0" w:left="0" w:firstLine="0"/>
        <w:jc w:val="left"/>
        <w:rPr>
          <w:rFonts w:ascii="Arial" w:hAnsi="Arial" w:cs="Arial" w:eastAsia="Arial"/>
          <w:color w:val="auto"/>
          <w:spacing w:val="0"/>
          <w:position w:val="0"/>
          <w:sz w:val="28"/>
          <w:shd w:fill="auto" w:val="clear"/>
        </w:rPr>
      </w:pPr>
      <w:r>
        <w:object w:dxaOrig="8640" w:dyaOrig="4350">
          <v:rect xmlns:o="urn:schemas-microsoft-com:office:office" xmlns:v="urn:schemas-microsoft-com:vml" id="rectole0000000001" style="width:432.000000pt;height:217.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sprite jumping</w:t>
      </w:r>
    </w:p>
    <w:p>
      <w:pPr>
        <w:spacing w:before="0" w:after="0" w:line="276"/>
        <w:ind w:right="0" w:left="0" w:firstLine="0"/>
        <w:jc w:val="left"/>
        <w:rPr>
          <w:rFonts w:ascii="Arial" w:hAnsi="Arial" w:cs="Arial" w:eastAsia="Arial"/>
          <w:color w:val="auto"/>
          <w:spacing w:val="0"/>
          <w:position w:val="0"/>
          <w:sz w:val="28"/>
          <w:shd w:fill="auto" w:val="clear"/>
        </w:rPr>
      </w:pPr>
      <w:r>
        <w:object w:dxaOrig="8640" w:dyaOrig="4334">
          <v:rect xmlns:o="urn:schemas-microsoft-com:office:office" xmlns:v="urn:schemas-microsoft-com:vml" id="rectole0000000002" style="width:432.000000pt;height:216.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collecting a sword while jumping over the obstacle; earning a score of 3 with the sword </w:t>
      </w:r>
    </w:p>
    <w:p>
      <w:pPr>
        <w:spacing w:before="0" w:after="0" w:line="240"/>
        <w:ind w:right="0" w:left="0" w:firstLine="0"/>
        <w:jc w:val="left"/>
        <w:rPr>
          <w:rFonts w:ascii="Arial" w:hAnsi="Arial" w:cs="Arial" w:eastAsia="Arial"/>
          <w:color w:val="auto"/>
          <w:spacing w:val="0"/>
          <w:position w:val="0"/>
          <w:sz w:val="28"/>
          <w:shd w:fill="auto" w:val="clear"/>
        </w:rPr>
      </w:pPr>
      <w:r>
        <w:object w:dxaOrig="8640" w:dyaOrig="4320">
          <v:rect xmlns:o="urn:schemas-microsoft-com:office:office" xmlns:v="urn:schemas-microsoft-com:vml" id="rectole0000000003" style="width:432.000000pt;height:21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attacked by the obstacle; score decreased by 2; life decreased by 1</w:t>
      </w:r>
    </w:p>
    <w:p>
      <w:pPr>
        <w:spacing w:before="0" w:after="0" w:line="240"/>
        <w:ind w:right="0" w:left="0" w:firstLine="0"/>
        <w:jc w:val="left"/>
        <w:rPr>
          <w:rFonts w:ascii="Arial" w:hAnsi="Arial" w:cs="Arial" w:eastAsia="Arial"/>
          <w:color w:val="auto"/>
          <w:spacing w:val="0"/>
          <w:position w:val="0"/>
          <w:sz w:val="28"/>
          <w:shd w:fill="auto" w:val="clear"/>
        </w:rPr>
      </w:pPr>
      <w:r>
        <w:object w:dxaOrig="8640" w:dyaOrig="4259">
          <v:rect xmlns:o="urn:schemas-microsoft-com:office:office" xmlns:v="urn:schemas-microsoft-com:vml" id="rectole0000000004" style="width:432.000000pt;height:212.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when score &gt; 20, the background/level has changed and sprites are faster; when score &gt; 50, the knight is seizing the crown back from the vicious dragon  </w:t>
      </w:r>
    </w:p>
    <w:p>
      <w:pPr>
        <w:spacing w:before="0" w:after="0" w:line="240"/>
        <w:ind w:right="0" w:left="0" w:firstLine="0"/>
        <w:jc w:val="left"/>
        <w:rPr>
          <w:rFonts w:ascii="Arial" w:hAnsi="Arial" w:cs="Arial" w:eastAsia="Arial"/>
          <w:color w:val="auto"/>
          <w:spacing w:val="0"/>
          <w:position w:val="0"/>
          <w:sz w:val="28"/>
          <w:shd w:fill="auto" w:val="clear"/>
        </w:rPr>
      </w:pPr>
      <w:r>
        <w:object w:dxaOrig="8640" w:dyaOrig="4364">
          <v:rect xmlns:o="urn:schemas-microsoft-com:office:office" xmlns:v="urn:schemas-microsoft-com:vml" id="rectole0000000005" style="width:432.000000pt;height:218.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after collecting the crown, you get an additional 10 points and game is over</w:t>
      </w:r>
    </w:p>
    <w:p>
      <w:pPr>
        <w:spacing w:before="0" w:after="0" w:line="240"/>
        <w:ind w:right="0" w:left="0" w:firstLine="0"/>
        <w:jc w:val="left"/>
        <w:rPr>
          <w:rFonts w:ascii="Arial" w:hAnsi="Arial" w:cs="Arial" w:eastAsia="Arial"/>
          <w:color w:val="auto"/>
          <w:spacing w:val="0"/>
          <w:position w:val="0"/>
          <w:sz w:val="28"/>
          <w:shd w:fill="auto" w:val="clear"/>
        </w:rPr>
      </w:pPr>
      <w:r>
        <w:object w:dxaOrig="8640" w:dyaOrig="4875">
          <v:rect xmlns:o="urn:schemas-microsoft-com:office:office" xmlns:v="urn:schemas-microsoft-com:vml" id="rectole0000000006" style="width:432.000000pt;height:243.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alternative: you have lost all 3 lives and disappointed your village. </w:t>
      </w:r>
    </w:p>
    <w:p>
      <w:pPr>
        <w:spacing w:before="0" w:after="0" w:line="240"/>
        <w:ind w:right="0" w:left="0" w:firstLine="0"/>
        <w:jc w:val="left"/>
        <w:rPr>
          <w:rFonts w:ascii="Arial" w:hAnsi="Arial" w:cs="Arial" w:eastAsia="Arial"/>
          <w:color w:val="auto"/>
          <w:spacing w:val="0"/>
          <w:position w:val="0"/>
          <w:sz w:val="28"/>
          <w:shd w:fill="auto" w:val="clear"/>
        </w:rPr>
      </w:pPr>
      <w:r>
        <w:object w:dxaOrig="8640" w:dyaOrig="4394">
          <v:rect xmlns:o="urn:schemas-microsoft-com:office:office" xmlns:v="urn:schemas-microsoft-com:vml" id="rectole0000000007" style="width:432.000000pt;height:219.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How do you plan to make your game engaging?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-using different backgrounds/levels</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-adding sound effects</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-using vibrant colors </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2">
    <w:abstractNumId w:val="36"/>
  </w:num>
  <w:num w:numId="4">
    <w:abstractNumId w:val="30"/>
  </w:num>
  <w:num w:numId="6">
    <w:abstractNumId w:val="24"/>
  </w:num>
  <w:num w:numId="8">
    <w:abstractNumId w:val="18"/>
  </w:num>
  <w:num w:numId="33">
    <w:abstractNumId w:val="12"/>
  </w:num>
  <w:num w:numId="61">
    <w:abstractNumId w:val="6"/>
  </w:num>
  <w:num w:numId="6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7" Type="http://schemas.openxmlformats.org/officeDocument/2006/relationships/styles"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numbering.xml" Id="docRId16"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